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6C1C8" w14:textId="77777777" w:rsidR="0099569A" w:rsidRPr="00352A8B" w:rsidRDefault="0099569A" w:rsidP="0099569A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3A4F4D1" w14:textId="4D9AD697" w:rsidR="0099569A" w:rsidRDefault="00F55A81" w:rsidP="0099569A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E31697">
        <w:rPr>
          <w:rFonts w:ascii="Arial" w:hAnsi="Arial" w:cs="Arial"/>
          <w:b/>
          <w:noProof/>
          <w:color w:val="1C2045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0994D7" wp14:editId="52D66CC7">
                <wp:simplePos x="0" y="0"/>
                <wp:positionH relativeFrom="margin">
                  <wp:align>left</wp:align>
                </wp:positionH>
                <wp:positionV relativeFrom="paragraph">
                  <wp:posOffset>287655</wp:posOffset>
                </wp:positionV>
                <wp:extent cx="5953125" cy="34575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345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E16AF" w14:textId="66718662" w:rsidR="00F55A81" w:rsidRPr="00F55A81" w:rsidRDefault="00F55A81" w:rsidP="00F55A81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F55A81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F55A81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14:paraId="5872F908" w14:textId="2C3D43F5" w:rsidR="00F55A81" w:rsidRDefault="00F55A81" w:rsidP="00F55A8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</w:rPr>
                              <w:t>Evaluates the individual’s leadership and teamworking capabilities</w:t>
                            </w:r>
                            <w:r w:rsidR="00E17E74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424F407" w14:textId="77777777" w:rsidR="00F55A81" w:rsidRPr="00F55A81" w:rsidRDefault="00F55A81" w:rsidP="00F55A81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4DC88A36" w14:textId="4564C620" w:rsidR="00F55A81" w:rsidRPr="00F55A81" w:rsidRDefault="00F55A81" w:rsidP="00F55A81">
                            <w:pPr>
                              <w:spacing w:after="160" w:line="259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</w:pPr>
                            <w:r w:rsidRPr="00F55A81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Examples of when it can be used </w:t>
                            </w:r>
                          </w:p>
                          <w:p w14:paraId="6ED266F5" w14:textId="46119556" w:rsidR="00F55A81" w:rsidRPr="00F55A81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</w:rPr>
                              <w:t>Contribution to the development of a new service</w:t>
                            </w:r>
                            <w:r w:rsidR="00E17E74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F55A8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18C4B746" w14:textId="2B9AEAAC" w:rsidR="00F55A81" w:rsidRPr="00F55A81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</w:rPr>
                              <w:t>Supporting a team member(s) with a challenging situation</w:t>
                            </w:r>
                            <w:r w:rsidR="00E17E74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4DB7AC0E" w14:textId="71298792" w:rsidR="00F55A81" w:rsidRPr="00F55A81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</w:rPr>
                              <w:t>Managing an incident or complaint</w:t>
                            </w:r>
                            <w:r w:rsidR="00E17E74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F55A8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88559CA" w14:textId="6142E9FE" w:rsidR="00F55A81" w:rsidRPr="00F55A81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</w:rPr>
                              <w:t>Making an improvement following feedback or undertaking a project</w:t>
                            </w:r>
                            <w:r w:rsidR="00E17E74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9992554" w14:textId="5F179C26" w:rsidR="00F55A81" w:rsidRDefault="00F55A81" w:rsidP="00F55A81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  <w:t xml:space="preserve">Instructions </w:t>
                            </w:r>
                          </w:p>
                          <w:p w14:paraId="636E2EA6" w14:textId="77777777" w:rsidR="00F55A81" w:rsidRPr="00AA2296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AA2296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The situation chosen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may cover capabilities in several of the post-registration foundation pharmacist curriculum domains but is likely to be most </w:t>
                            </w:r>
                            <w:r w:rsidRPr="00AA2296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aligned to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those in the leadership and management domain: </w:t>
                            </w:r>
                            <w:r w:rsidRPr="00AA2296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</w:t>
                            </w:r>
                          </w:p>
                          <w:p w14:paraId="1500813B" w14:textId="77777777" w:rsidR="00F55A81" w:rsidRPr="00AA2296" w:rsidRDefault="00F55A81" w:rsidP="00F55A8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993" w:hanging="284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>Promotes pharmacy services and develops the profession</w:t>
                            </w:r>
                          </w:p>
                          <w:p w14:paraId="4F6A6FA0" w14:textId="77777777" w:rsidR="00F55A81" w:rsidRPr="00AA2296" w:rsidRDefault="00F55A81" w:rsidP="00F55A8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993" w:hanging="284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Recognises opportunities for change, </w:t>
                            </w:r>
                            <w:proofErr w:type="gramStart"/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>innovation</w:t>
                            </w:r>
                            <w:proofErr w:type="gramEnd"/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and quality improvement</w:t>
                            </w:r>
                          </w:p>
                          <w:p w14:paraId="762E25D4" w14:textId="3BDA71FE" w:rsidR="00F55A81" w:rsidRPr="00F55A81" w:rsidRDefault="00F55A81" w:rsidP="00F55A8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993" w:hanging="284"/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Demonstrates self-awareness, </w:t>
                            </w:r>
                            <w:proofErr w:type="gramStart"/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>resilience</w:t>
                            </w:r>
                            <w:proofErr w:type="gramEnd"/>
                            <w:r w:rsidRPr="00AA2296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and adaptability</w:t>
                            </w:r>
                          </w:p>
                          <w:p w14:paraId="4339DF42" w14:textId="77777777" w:rsidR="00F55A81" w:rsidRPr="00F55A81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55A81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1E36B55B" w14:textId="77777777" w:rsidR="00F55A81" w:rsidRPr="00F55A81" w:rsidRDefault="00F55A81" w:rsidP="00F55A8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0" w:name="_Hlk79086379"/>
                            <w:bookmarkStart w:id="1" w:name="_Hlk79086380"/>
                            <w:r w:rsidRPr="00F55A81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The overall rating should reflect the expected level of a post-registration foundation pharmacist as defined in the curriculum.</w:t>
                            </w:r>
                          </w:p>
                          <w:bookmarkEnd w:id="0"/>
                          <w:bookmarkEnd w:id="1"/>
                          <w:p w14:paraId="738958A8" w14:textId="168E235D" w:rsidR="00F55A81" w:rsidRPr="00D341FC" w:rsidRDefault="00F55A81" w:rsidP="00DE2A5D">
                            <w:pPr>
                              <w:pStyle w:val="ListParagraph"/>
                              <w:ind w:left="426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0994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65pt;width:468.75pt;height:272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">
                <v:textbox>
                  <w:txbxContent>
                    <w:p w14:paraId="64DE16AF" w14:textId="66718662" w:rsidR="00F55A81" w:rsidRPr="00F55A81" w:rsidRDefault="00F55A81" w:rsidP="00F55A81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F55A81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F55A81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 </w:t>
                      </w:r>
                    </w:p>
                    <w:p w14:paraId="5872F908" w14:textId="2C3D43F5" w:rsidR="00F55A81" w:rsidRDefault="00F55A81" w:rsidP="00F55A81">
                      <w:pPr>
                        <w:rPr>
                          <w:rFonts w:ascii="Arial" w:hAnsi="Arial" w:cs="Arial"/>
                        </w:rPr>
                      </w:pPr>
                      <w:r w:rsidRPr="00F55A81">
                        <w:rPr>
                          <w:rFonts w:ascii="Arial" w:hAnsi="Arial" w:cs="Arial"/>
                        </w:rPr>
                        <w:t>Evaluates the individual’s leadership and teamworking capabilities</w:t>
                      </w:r>
                      <w:r w:rsidR="00E17E74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424F407" w14:textId="77777777" w:rsidR="00F55A81" w:rsidRPr="00F55A81" w:rsidRDefault="00F55A81" w:rsidP="00F55A81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4DC88A36" w14:textId="4564C620" w:rsidR="00F55A81" w:rsidRPr="00F55A81" w:rsidRDefault="00F55A81" w:rsidP="00F55A81">
                      <w:pPr>
                        <w:spacing w:after="160" w:line="259" w:lineRule="auto"/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</w:pPr>
                      <w:r w:rsidRPr="00F55A81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Examples of when it can be used </w:t>
                      </w:r>
                    </w:p>
                    <w:p w14:paraId="6ED266F5" w14:textId="46119556" w:rsidR="00F55A81" w:rsidRPr="00F55A81" w:rsidRDefault="00F55A81" w:rsidP="00F55A8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55A81">
                        <w:rPr>
                          <w:rFonts w:ascii="Arial" w:hAnsi="Arial" w:cs="Arial"/>
                        </w:rPr>
                        <w:t>Contribution to the development of a new service</w:t>
                      </w:r>
                      <w:r w:rsidR="00E17E74">
                        <w:rPr>
                          <w:rFonts w:ascii="Arial" w:hAnsi="Arial" w:cs="Arial"/>
                        </w:rPr>
                        <w:t>.</w:t>
                      </w:r>
                      <w:r w:rsidRPr="00F55A81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18C4B746" w14:textId="2B9AEAAC" w:rsidR="00F55A81" w:rsidRPr="00F55A81" w:rsidRDefault="00F55A81" w:rsidP="00F55A8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55A81">
                        <w:rPr>
                          <w:rFonts w:ascii="Arial" w:hAnsi="Arial" w:cs="Arial"/>
                        </w:rPr>
                        <w:t>Supporting a team member(s) with a challenging situation</w:t>
                      </w:r>
                      <w:r w:rsidR="00E17E74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4DB7AC0E" w14:textId="71298792" w:rsidR="00F55A81" w:rsidRPr="00F55A81" w:rsidRDefault="00F55A81" w:rsidP="00F55A8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F55A81">
                        <w:rPr>
                          <w:rFonts w:ascii="Arial" w:hAnsi="Arial" w:cs="Arial"/>
                        </w:rPr>
                        <w:t>Managing an incident or complaint</w:t>
                      </w:r>
                      <w:r w:rsidR="00E17E74">
                        <w:rPr>
                          <w:rFonts w:ascii="Arial" w:hAnsi="Arial" w:cs="Arial"/>
                        </w:rPr>
                        <w:t>.</w:t>
                      </w:r>
                      <w:r w:rsidRPr="00F55A81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88559CA" w14:textId="6142E9FE" w:rsidR="00F55A81" w:rsidRPr="00F55A81" w:rsidRDefault="00F55A81" w:rsidP="00F55A8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  <w:szCs w:val="22"/>
                        </w:rPr>
                      </w:pPr>
                      <w:r w:rsidRPr="00F55A81">
                        <w:rPr>
                          <w:rFonts w:ascii="Arial" w:hAnsi="Arial" w:cs="Arial"/>
                        </w:rPr>
                        <w:t>Making an improvement following feedback or undertaking a project</w:t>
                      </w:r>
                      <w:r w:rsidR="00E17E74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9992554" w14:textId="5F179C26" w:rsidR="00F55A81" w:rsidRDefault="00F55A81" w:rsidP="00F55A81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  <w:r w:rsidRPr="00F55A81"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  <w:t xml:space="preserve">Instructions </w:t>
                      </w:r>
                    </w:p>
                    <w:p w14:paraId="636E2EA6" w14:textId="77777777" w:rsidR="00F55A81" w:rsidRPr="00AA2296" w:rsidRDefault="00F55A81" w:rsidP="00F55A8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AA2296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The situation chosen 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may cover capabilities in several of the post-registration foundation pharmacist curriculum domains but is likely to be most </w:t>
                      </w:r>
                      <w:r w:rsidRPr="00AA2296">
                        <w:rPr>
                          <w:rFonts w:ascii="Arial" w:hAnsi="Arial" w:cs="Arial"/>
                          <w:bCs/>
                          <w:szCs w:val="22"/>
                        </w:rPr>
                        <w:t>aligned to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those in the leadership and management domain: </w:t>
                      </w:r>
                      <w:r w:rsidRPr="00AA2296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</w:t>
                      </w:r>
                    </w:p>
                    <w:p w14:paraId="1500813B" w14:textId="77777777" w:rsidR="00F55A81" w:rsidRPr="00AA2296" w:rsidRDefault="00F55A81" w:rsidP="00F55A8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ind w:left="993" w:hanging="284"/>
                        <w:rPr>
                          <w:rFonts w:ascii="Arial" w:hAnsi="Arial" w:cs="Arial"/>
                          <w:szCs w:val="22"/>
                        </w:rPr>
                      </w:pPr>
                      <w:r w:rsidRPr="00AA2296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>Promotes pharmacy services and develops the profession</w:t>
                      </w:r>
                    </w:p>
                    <w:p w14:paraId="4F6A6FA0" w14:textId="77777777" w:rsidR="00F55A81" w:rsidRPr="00AA2296" w:rsidRDefault="00F55A81" w:rsidP="00F55A8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ind w:left="993" w:hanging="284"/>
                        <w:rPr>
                          <w:rFonts w:ascii="Arial" w:hAnsi="Arial" w:cs="Arial"/>
                          <w:szCs w:val="22"/>
                        </w:rPr>
                      </w:pPr>
                      <w:r w:rsidRPr="00AA2296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>Recognises opportunities for change, innovation and quality improvement</w:t>
                      </w:r>
                    </w:p>
                    <w:p w14:paraId="762E25D4" w14:textId="3BDA71FE" w:rsidR="00F55A81" w:rsidRPr="00F55A81" w:rsidRDefault="00F55A81" w:rsidP="00F55A8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ind w:left="993" w:hanging="284"/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AA2296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>Demonstrates self-awareness, resilience and adaptability</w:t>
                      </w:r>
                    </w:p>
                    <w:p w14:paraId="4339DF42" w14:textId="77777777" w:rsidR="00F55A81" w:rsidRPr="00F55A81" w:rsidRDefault="00F55A81" w:rsidP="00F55A8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55A81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1E36B55B" w14:textId="77777777" w:rsidR="00F55A81" w:rsidRPr="00F55A81" w:rsidRDefault="00F55A81" w:rsidP="00F55A8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2" w:name="_Hlk79086379"/>
                      <w:bookmarkStart w:id="3" w:name="_Hlk79086380"/>
                      <w:r w:rsidRPr="00F55A81">
                        <w:rPr>
                          <w:rFonts w:ascii="Arial" w:hAnsi="Arial" w:cs="Arial"/>
                          <w:bCs/>
                          <w:szCs w:val="22"/>
                        </w:rPr>
                        <w:t>The overall rating should reflect the expected level of a post-registration foundation pharmacist as defined in the curriculum.</w:t>
                      </w:r>
                    </w:p>
                    <w:bookmarkEnd w:id="2"/>
                    <w:bookmarkEnd w:id="3"/>
                    <w:p w14:paraId="738958A8" w14:textId="168E235D" w:rsidR="00F55A81" w:rsidRPr="00D341FC" w:rsidRDefault="00F55A81" w:rsidP="00DE2A5D">
                      <w:pPr>
                        <w:pStyle w:val="ListParagraph"/>
                        <w:ind w:left="426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D2309">
        <w:rPr>
          <w:rFonts w:ascii="Arial" w:hAnsi="Arial" w:cs="Arial"/>
          <w:b/>
          <w:color w:val="1C2045"/>
          <w:sz w:val="28"/>
          <w:szCs w:val="28"/>
        </w:rPr>
        <w:t>Leadership</w:t>
      </w:r>
      <w:r w:rsidR="0099569A" w:rsidRPr="0099569A">
        <w:rPr>
          <w:rFonts w:ascii="Arial" w:hAnsi="Arial" w:cs="Arial"/>
          <w:b/>
          <w:color w:val="1C2045"/>
          <w:sz w:val="28"/>
          <w:szCs w:val="28"/>
        </w:rPr>
        <w:t xml:space="preserve"> assessment skills (LEADER)</w:t>
      </w:r>
    </w:p>
    <w:p w14:paraId="5B7981F0" w14:textId="721FA942" w:rsidR="00795BB0" w:rsidRPr="00352A8B" w:rsidRDefault="00795BB0" w:rsidP="00F55A81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AA2296" w:rsidRPr="00AA2296" w14:paraId="563C2B95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3C9B75C2" w14:textId="43AD36D2" w:rsidR="00AD2309" w:rsidRPr="00AA2296" w:rsidRDefault="00AD2309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Title of LEADER</w:t>
            </w:r>
          </w:p>
        </w:tc>
        <w:tc>
          <w:tcPr>
            <w:tcW w:w="6095" w:type="dxa"/>
          </w:tcPr>
          <w:p w14:paraId="33015C3C" w14:textId="77777777" w:rsidR="00AD2309" w:rsidRPr="00DE2A5D" w:rsidRDefault="00AD2309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2296" w:rsidRPr="00AA2296" w14:paraId="7D47A65A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1453A995" w14:textId="671CFB37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689D8015" w14:textId="77777777" w:rsidR="0099569A" w:rsidRPr="00DE2A5D" w:rsidRDefault="0099569A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2296" w:rsidRPr="00AA2296" w14:paraId="03C9F20E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40C5CD25" w14:textId="5DDE6085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7F5BE76B" w14:textId="77777777" w:rsidR="0099569A" w:rsidRPr="00DE2A5D" w:rsidRDefault="0099569A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2296" w:rsidRPr="00AA2296" w14:paraId="666A62A5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7557B210" w14:textId="3729AB9A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40570BBF" w14:textId="77777777" w:rsidR="0099569A" w:rsidRPr="00DE2A5D" w:rsidRDefault="0099569A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2296" w:rsidRPr="00AA2296" w14:paraId="64B1B96D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32ED81C8" w14:textId="54A91241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5C9895A5" w14:textId="77777777" w:rsidR="0099569A" w:rsidRPr="00DE2A5D" w:rsidRDefault="0099569A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2296" w:rsidRPr="00AA2296" w14:paraId="50357014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11236650" w14:textId="752E233F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618CB21" w14:textId="77777777" w:rsidR="0099569A" w:rsidRPr="00DE2A5D" w:rsidRDefault="0099569A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2296" w:rsidRPr="00AA2296" w14:paraId="7EFEB95A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2D1986DC" w14:textId="060B2DB6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2B2A43E7" w14:textId="77777777" w:rsidR="00F55A81" w:rsidRDefault="00F55A81" w:rsidP="00F55A81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I can confirm I have read the </w:t>
            </w:r>
            <w:r w:rsidRPr="00DE2A5D">
              <w:rPr>
                <w:sz w:val="22"/>
                <w:szCs w:val="22"/>
              </w:rPr>
              <w:t>RPS collaborator guidance</w:t>
            </w:r>
            <w:r w:rsidRPr="00307183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307183">
              <w:rPr>
                <w:sz w:val="22"/>
                <w:szCs w:val="22"/>
              </w:rPr>
              <w:t xml:space="preserve"> </w:t>
            </w:r>
          </w:p>
          <w:p w14:paraId="4757665C" w14:textId="00FFAD46" w:rsidR="0099569A" w:rsidRPr="00AA2296" w:rsidRDefault="00F55A81" w:rsidP="00F55A81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307183">
              <w:rPr>
                <w:sz w:val="22"/>
                <w:szCs w:val="22"/>
              </w:rPr>
              <w:t xml:space="preserve">Yes </w:t>
            </w:r>
            <w:sdt>
              <w:sdtPr>
                <w:id w:val="1026061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42E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26C3DA4A" w14:textId="79D9BD4D" w:rsidR="00795BB0" w:rsidRPr="001975DF" w:rsidRDefault="00795BB0" w:rsidP="00795BB0">
      <w:pPr>
        <w:rPr>
          <w:rFonts w:ascii="Arial" w:hAnsi="Arial" w:cs="Arial"/>
          <w:bCs/>
          <w:i/>
          <w:iCs/>
          <w:szCs w:val="22"/>
        </w:rPr>
      </w:pPr>
    </w:p>
    <w:p w14:paraId="044D5BB5" w14:textId="77777777" w:rsidR="00795BB0" w:rsidRPr="00AA2296" w:rsidRDefault="00795BB0" w:rsidP="0099569A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AA2296" w:rsidRPr="00AA2296" w14:paraId="01DCAB09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2A5DDDD3" w14:textId="3140234B" w:rsidR="0099569A" w:rsidRPr="00AA2296" w:rsidRDefault="0099569A" w:rsidP="00A31B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2296">
              <w:rPr>
                <w:rFonts w:ascii="Arial" w:hAnsi="Arial" w:cs="Arial"/>
                <w:b/>
                <w:sz w:val="22"/>
                <w:szCs w:val="22"/>
              </w:rPr>
              <w:t>Summary of situation</w:t>
            </w:r>
          </w:p>
        </w:tc>
        <w:tc>
          <w:tcPr>
            <w:tcW w:w="6095" w:type="dxa"/>
          </w:tcPr>
          <w:p w14:paraId="6DB05967" w14:textId="77777777" w:rsidR="0099569A" w:rsidRPr="00DE2A5D" w:rsidRDefault="0099569A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E9206" w14:textId="77777777" w:rsidR="00AD2309" w:rsidRPr="00DE2A5D" w:rsidRDefault="00AD2309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139F8C" w14:textId="2162B676" w:rsidR="00AD2309" w:rsidRPr="00DE2A5D" w:rsidRDefault="00AD2309" w:rsidP="00A31B2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E7A1DC4" w14:textId="7DC68941" w:rsidR="0099569A" w:rsidRDefault="0099569A" w:rsidP="0099569A">
      <w:pPr>
        <w:rPr>
          <w:rFonts w:ascii="Arial" w:hAnsi="Arial" w:cs="Arial"/>
          <w:b/>
          <w:szCs w:val="22"/>
        </w:rPr>
      </w:pPr>
    </w:p>
    <w:p w14:paraId="4E75FD2A" w14:textId="0496B284" w:rsidR="00795BB0" w:rsidRPr="00795BB0" w:rsidRDefault="00795BB0" w:rsidP="0099569A">
      <w:pPr>
        <w:rPr>
          <w:rFonts w:ascii="Arial" w:hAnsi="Arial" w:cs="Arial"/>
          <w:bCs/>
          <w:i/>
          <w:i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1521"/>
        <w:gridCol w:w="4031"/>
        <w:gridCol w:w="3799"/>
      </w:tblGrid>
      <w:tr w:rsidR="0099569A" w:rsidRPr="0037587D" w14:paraId="0B7BC9AA" w14:textId="77777777" w:rsidTr="00FE76CB">
        <w:tc>
          <w:tcPr>
            <w:tcW w:w="1521" w:type="dxa"/>
            <w:shd w:val="clear" w:color="auto" w:fill="BFBFBF" w:themeFill="background1" w:themeFillShade="BF"/>
          </w:tcPr>
          <w:p w14:paraId="50C98376" w14:textId="242843DF" w:rsidR="0099569A" w:rsidRPr="0037587D" w:rsidRDefault="0099569A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031" w:type="dxa"/>
            <w:shd w:val="clear" w:color="auto" w:fill="BFBFBF" w:themeFill="background1" w:themeFillShade="BF"/>
          </w:tcPr>
          <w:p w14:paraId="5DC524BA" w14:textId="10968412" w:rsidR="0099569A" w:rsidRPr="0037587D" w:rsidRDefault="002E7716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7587D">
              <w:rPr>
                <w:rFonts w:ascii="Arial" w:hAnsi="Arial" w:cs="Arial"/>
                <w:b/>
                <w:szCs w:val="22"/>
              </w:rPr>
              <w:t xml:space="preserve">Areas for </w:t>
            </w:r>
            <w:r w:rsidR="00F91363" w:rsidRPr="0037587D">
              <w:rPr>
                <w:rFonts w:ascii="Arial" w:hAnsi="Arial" w:cs="Arial"/>
                <w:b/>
                <w:szCs w:val="22"/>
              </w:rPr>
              <w:t>discussion</w:t>
            </w:r>
          </w:p>
        </w:tc>
        <w:tc>
          <w:tcPr>
            <w:tcW w:w="3799" w:type="dxa"/>
            <w:shd w:val="clear" w:color="auto" w:fill="BFBFBF" w:themeFill="background1" w:themeFillShade="BF"/>
          </w:tcPr>
          <w:p w14:paraId="6F1ECBC2" w14:textId="12982D3F" w:rsidR="0099569A" w:rsidRPr="0037587D" w:rsidRDefault="00F91363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7587D">
              <w:rPr>
                <w:rFonts w:ascii="Arial" w:hAnsi="Arial" w:cs="Arial"/>
                <w:b/>
                <w:szCs w:val="22"/>
              </w:rPr>
              <w:t>Summary of discussion</w:t>
            </w:r>
          </w:p>
        </w:tc>
      </w:tr>
      <w:tr w:rsidR="0099569A" w:rsidRPr="00AD2309" w14:paraId="694D7B45" w14:textId="77777777" w:rsidTr="00FE76CB">
        <w:tc>
          <w:tcPr>
            <w:tcW w:w="1521" w:type="dxa"/>
          </w:tcPr>
          <w:p w14:paraId="26F43FB9" w14:textId="244B2342" w:rsidR="0099569A" w:rsidRPr="00AD2309" w:rsidRDefault="0099569A" w:rsidP="0099569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D2309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Pr="00AD2309">
              <w:rPr>
                <w:rFonts w:ascii="Arial" w:hAnsi="Arial" w:cs="Arial"/>
                <w:bCs/>
                <w:sz w:val="20"/>
                <w:szCs w:val="20"/>
              </w:rPr>
              <w:t>eadership in a team</w:t>
            </w:r>
          </w:p>
        </w:tc>
        <w:tc>
          <w:tcPr>
            <w:tcW w:w="40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15"/>
            </w:tblGrid>
            <w:tr w:rsidR="002E7716" w:rsidRPr="00AD2309" w14:paraId="019699C3" w14:textId="77777777">
              <w:trPr>
                <w:trHeight w:val="291"/>
              </w:trPr>
              <w:tc>
                <w:tcPr>
                  <w:tcW w:w="0" w:type="auto"/>
                </w:tcPr>
                <w:p w14:paraId="5FD821D4" w14:textId="67142E20" w:rsidR="002E7716" w:rsidRPr="00AD2309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Responsibilities and roles in team, 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managing performance, 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influencing 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colleagues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different leadership styles for different situations, 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anticipating &amp; 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overcoming challenges </w:t>
                  </w:r>
                </w:p>
              </w:tc>
            </w:tr>
          </w:tbl>
          <w:p w14:paraId="033D6232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9" w:type="dxa"/>
          </w:tcPr>
          <w:p w14:paraId="64ECBE4D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569A" w:rsidRPr="00AD2309" w14:paraId="5D0294BC" w14:textId="77777777" w:rsidTr="00FE76CB">
        <w:tc>
          <w:tcPr>
            <w:tcW w:w="1521" w:type="dxa"/>
          </w:tcPr>
          <w:p w14:paraId="5C7EFB1A" w14:textId="71946261" w:rsidR="0099569A" w:rsidRPr="00AD2309" w:rsidRDefault="0099569A" w:rsidP="0099569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D2309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AD2309">
              <w:rPr>
                <w:rFonts w:ascii="Arial" w:hAnsi="Arial" w:cs="Arial"/>
                <w:bCs/>
                <w:sz w:val="20"/>
                <w:szCs w:val="20"/>
              </w:rPr>
              <w:t>ffective services</w:t>
            </w:r>
          </w:p>
        </w:tc>
        <w:tc>
          <w:tcPr>
            <w:tcW w:w="40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15"/>
            </w:tblGrid>
            <w:tr w:rsidR="002E7716" w:rsidRPr="00AD2309" w14:paraId="77F79C8F" w14:textId="77777777">
              <w:trPr>
                <w:trHeight w:val="187"/>
              </w:trPr>
              <w:tc>
                <w:tcPr>
                  <w:tcW w:w="0" w:type="auto"/>
                </w:tcPr>
                <w:p w14:paraId="3BCB0E7D" w14:textId="0C3A802F" w:rsidR="002E7716" w:rsidRPr="00AD2309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Delivering </w:t>
                  </w:r>
                  <w:r w:rsidR="00F91363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high-quality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care; constraints, targets, safety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risk management, 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governance, 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resource use and efficiency. </w:t>
                  </w:r>
                </w:p>
              </w:tc>
            </w:tr>
          </w:tbl>
          <w:p w14:paraId="0E740A03" w14:textId="2C29A335" w:rsidR="0099569A" w:rsidRPr="00AD2309" w:rsidRDefault="0099569A" w:rsidP="002E7716">
            <w:pPr>
              <w:rPr>
                <w:rFonts w:ascii="Arial" w:hAnsi="Arial" w:cs="Arial"/>
                <w:bCs/>
                <w:color w:val="1C2045"/>
                <w:sz w:val="20"/>
                <w:szCs w:val="20"/>
              </w:rPr>
            </w:pPr>
          </w:p>
        </w:tc>
        <w:tc>
          <w:tcPr>
            <w:tcW w:w="3799" w:type="dxa"/>
          </w:tcPr>
          <w:p w14:paraId="14B0C858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569A" w:rsidRPr="00AD2309" w14:paraId="22AB5687" w14:textId="77777777" w:rsidTr="00FE76CB">
        <w:tc>
          <w:tcPr>
            <w:tcW w:w="1521" w:type="dxa"/>
          </w:tcPr>
          <w:p w14:paraId="4710D60D" w14:textId="648F2769" w:rsidR="0099569A" w:rsidRPr="00AD2309" w:rsidRDefault="0099569A" w:rsidP="0099569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D230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D2309">
              <w:rPr>
                <w:rFonts w:ascii="Arial" w:hAnsi="Arial" w:cs="Arial"/>
                <w:bCs/>
                <w:sz w:val="20"/>
                <w:szCs w:val="20"/>
              </w:rPr>
              <w:t>cting in a team</w:t>
            </w:r>
          </w:p>
        </w:tc>
        <w:tc>
          <w:tcPr>
            <w:tcW w:w="40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15"/>
            </w:tblGrid>
            <w:tr w:rsidR="002E7716" w:rsidRPr="00AD2309" w14:paraId="21D34230" w14:textId="77777777">
              <w:trPr>
                <w:trHeight w:val="292"/>
              </w:trPr>
              <w:tc>
                <w:tcPr>
                  <w:tcW w:w="0" w:type="auto"/>
                </w:tcPr>
                <w:p w14:paraId="59580C0D" w14:textId="187A9E48" w:rsidR="002E7716" w:rsidRPr="00AD2309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Team working, respect for others, integrity, contribution to meetings, delegating or accepting work/responsibilities, conflict resolution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BF07DD2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9" w:type="dxa"/>
          </w:tcPr>
          <w:p w14:paraId="0417DDF9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569A" w:rsidRPr="00AD2309" w14:paraId="27EDF60D" w14:textId="77777777" w:rsidTr="00FE76CB">
        <w:tc>
          <w:tcPr>
            <w:tcW w:w="1521" w:type="dxa"/>
          </w:tcPr>
          <w:p w14:paraId="22232DF2" w14:textId="62E7D0DE" w:rsidR="0099569A" w:rsidRPr="00AD2309" w:rsidRDefault="0099569A" w:rsidP="0099569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D2309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AD2309">
              <w:rPr>
                <w:rFonts w:ascii="Arial" w:hAnsi="Arial" w:cs="Arial"/>
                <w:bCs/>
                <w:sz w:val="20"/>
                <w:szCs w:val="20"/>
              </w:rPr>
              <w:t>irection setting</w:t>
            </w:r>
          </w:p>
        </w:tc>
        <w:tc>
          <w:tcPr>
            <w:tcW w:w="40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15"/>
            </w:tblGrid>
            <w:tr w:rsidR="002E7716" w:rsidRPr="00AD2309" w14:paraId="4AEFB322" w14:textId="77777777">
              <w:trPr>
                <w:trHeight w:val="187"/>
              </w:trPr>
              <w:tc>
                <w:tcPr>
                  <w:tcW w:w="0" w:type="auto"/>
                </w:tcPr>
                <w:p w14:paraId="1A1FA453" w14:textId="10D84E52" w:rsidR="002E7716" w:rsidRPr="00AD2309" w:rsidRDefault="00AD2309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</w:t>
                  </w:r>
                  <w:r w:rsidR="002E771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ecision making, judgement, implementing new practices/guidelines, prioritisation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3AA65988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9" w:type="dxa"/>
          </w:tcPr>
          <w:p w14:paraId="1AC58E3A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569A" w:rsidRPr="00AD2309" w14:paraId="233C94BA" w14:textId="77777777" w:rsidTr="00FE76CB">
        <w:tc>
          <w:tcPr>
            <w:tcW w:w="1521" w:type="dxa"/>
          </w:tcPr>
          <w:p w14:paraId="6F05264A" w14:textId="5198CF8E" w:rsidR="0099569A" w:rsidRPr="00AD2309" w:rsidRDefault="0099569A" w:rsidP="0099569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D2309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AD2309">
              <w:rPr>
                <w:rFonts w:ascii="Arial" w:hAnsi="Arial" w:cs="Arial"/>
                <w:bCs/>
                <w:sz w:val="20"/>
                <w:szCs w:val="20"/>
              </w:rPr>
              <w:t>nabling improvement</w:t>
            </w:r>
          </w:p>
        </w:tc>
        <w:tc>
          <w:tcPr>
            <w:tcW w:w="40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15"/>
            </w:tblGrid>
            <w:tr w:rsidR="002E7716" w:rsidRPr="00AD2309" w14:paraId="7B186539" w14:textId="77777777">
              <w:trPr>
                <w:trHeight w:val="290"/>
              </w:trPr>
              <w:tc>
                <w:tcPr>
                  <w:tcW w:w="0" w:type="auto"/>
                </w:tcPr>
                <w:p w14:paraId="1C36BDB4" w14:textId="55415609" w:rsidR="002E7716" w:rsidRPr="00AD2309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Service benchmarks, audits, guidelines</w:t>
                  </w:r>
                  <w:r w:rsid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innovation, problem solving,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managing change,</w:t>
                  </w: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incident</w:t>
                  </w:r>
                  <w:proofErr w:type="gramEnd"/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and complaint feedback </w:t>
                  </w:r>
                </w:p>
              </w:tc>
            </w:tr>
          </w:tbl>
          <w:p w14:paraId="339ACF5B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9" w:type="dxa"/>
          </w:tcPr>
          <w:p w14:paraId="5511B43E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569A" w:rsidRPr="00AD2309" w14:paraId="7767DD81" w14:textId="77777777" w:rsidTr="00FE76CB">
        <w:tc>
          <w:tcPr>
            <w:tcW w:w="1521" w:type="dxa"/>
          </w:tcPr>
          <w:p w14:paraId="6622741E" w14:textId="6E5F4B95" w:rsidR="0099569A" w:rsidRPr="00AD2309" w:rsidRDefault="002E7716" w:rsidP="0099569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D2309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AD2309">
              <w:rPr>
                <w:rFonts w:ascii="Arial" w:hAnsi="Arial" w:cs="Arial"/>
                <w:bCs/>
                <w:sz w:val="20"/>
                <w:szCs w:val="20"/>
              </w:rPr>
              <w:t>eflective practice</w:t>
            </w:r>
          </w:p>
        </w:tc>
        <w:tc>
          <w:tcPr>
            <w:tcW w:w="40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15"/>
            </w:tblGrid>
            <w:tr w:rsidR="00F91363" w:rsidRPr="00AD2309" w14:paraId="104FF4B4" w14:textId="77777777">
              <w:trPr>
                <w:trHeight w:val="188"/>
              </w:trPr>
              <w:tc>
                <w:tcPr>
                  <w:tcW w:w="0" w:type="auto"/>
                </w:tcPr>
                <w:p w14:paraId="36AC6FF6" w14:textId="4243D59C" w:rsidR="00F91363" w:rsidRPr="00AD2309" w:rsidRDefault="00F91363" w:rsidP="00F9136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Challenging ideas, taking a critical view, </w:t>
                  </w:r>
                  <w:proofErr w:type="gramStart"/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adapting</w:t>
                  </w:r>
                  <w:proofErr w:type="gramEnd"/>
                  <w:r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and changing </w:t>
                  </w:r>
                  <w:r w:rsidR="00DC5E86" w:rsidRPr="00AD230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approach</w:t>
                  </w:r>
                </w:p>
              </w:tc>
            </w:tr>
          </w:tbl>
          <w:p w14:paraId="52CD86DA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9" w:type="dxa"/>
          </w:tcPr>
          <w:p w14:paraId="31BB3EE0" w14:textId="77777777" w:rsidR="0099569A" w:rsidRPr="00AD2309" w:rsidRDefault="0099569A" w:rsidP="0099569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C5CFA3" w14:textId="4BBB9879" w:rsidR="0099569A" w:rsidRPr="00AD2309" w:rsidRDefault="0099569A" w:rsidP="0099569A">
      <w:pPr>
        <w:rPr>
          <w:rFonts w:ascii="Arial" w:hAnsi="Arial" w:cs="Arial"/>
          <w:b/>
          <w:sz w:val="20"/>
          <w:szCs w:val="20"/>
        </w:rPr>
      </w:pPr>
    </w:p>
    <w:p w14:paraId="672DC83D" w14:textId="77777777" w:rsidR="00F55A81" w:rsidRDefault="00F55A81" w:rsidP="00AD2309">
      <w:pPr>
        <w:rPr>
          <w:rFonts w:ascii="Arial" w:hAnsi="Arial" w:cs="Arial"/>
          <w:b/>
          <w:szCs w:val="22"/>
        </w:rPr>
      </w:pPr>
      <w:bookmarkStart w:id="2" w:name="_Hlk70531744"/>
      <w:bookmarkStart w:id="3" w:name="_Hlk70530994"/>
    </w:p>
    <w:p w14:paraId="583C9519" w14:textId="0237CA95" w:rsidR="00F55A81" w:rsidRPr="00076B43" w:rsidRDefault="00F55A81" w:rsidP="00F55A81">
      <w:pPr>
        <w:rPr>
          <w:rFonts w:ascii="Arial" w:hAnsi="Arial" w:cs="Arial"/>
          <w:b/>
          <w:szCs w:val="22"/>
        </w:rPr>
      </w:pPr>
      <w:r w:rsidRPr="00076B43">
        <w:rPr>
          <w:rFonts w:ascii="Arial" w:hAnsi="Arial" w:cs="Arial"/>
          <w:b/>
          <w:szCs w:val="22"/>
        </w:rPr>
        <w:t xml:space="preserve">Based on your </w:t>
      </w:r>
      <w:r>
        <w:rPr>
          <w:rFonts w:ascii="Arial" w:hAnsi="Arial" w:cs="Arial"/>
          <w:b/>
          <w:szCs w:val="22"/>
        </w:rPr>
        <w:t>discussion</w:t>
      </w:r>
      <w:r w:rsidRPr="00076B43">
        <w:rPr>
          <w:rFonts w:ascii="Arial" w:hAnsi="Arial" w:cs="Arial"/>
          <w:b/>
          <w:szCs w:val="22"/>
        </w:rPr>
        <w:t xml:space="preserve">, rate the overall </w:t>
      </w:r>
      <w:r>
        <w:rPr>
          <w:rFonts w:ascii="Arial" w:hAnsi="Arial" w:cs="Arial"/>
          <w:b/>
          <w:szCs w:val="22"/>
        </w:rPr>
        <w:t>level</w:t>
      </w:r>
      <w:r w:rsidRPr="00076B43">
        <w:rPr>
          <w:rFonts w:ascii="Arial" w:hAnsi="Arial" w:cs="Arial"/>
          <w:b/>
          <w:szCs w:val="22"/>
        </w:rPr>
        <w:t xml:space="preserve"> at which the pharmacist has shown that they are performing:</w:t>
      </w:r>
    </w:p>
    <w:p w14:paraId="2730CB62" w14:textId="77777777" w:rsidR="00F55A81" w:rsidRPr="00076B43" w:rsidRDefault="00F55A81" w:rsidP="00F55A8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536"/>
        <w:gridCol w:w="567"/>
      </w:tblGrid>
      <w:tr w:rsidR="00F55A81" w:rsidRPr="00076B43" w14:paraId="795A3C73" w14:textId="77777777" w:rsidTr="00562E49">
        <w:tc>
          <w:tcPr>
            <w:tcW w:w="4248" w:type="dxa"/>
            <w:shd w:val="clear" w:color="auto" w:fill="002060"/>
          </w:tcPr>
          <w:p w14:paraId="15F72647" w14:textId="58E37A87" w:rsidR="00F55A81" w:rsidRPr="00076B43" w:rsidRDefault="00F55A81" w:rsidP="00DE2A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b/>
                <w:sz w:val="22"/>
                <w:szCs w:val="22"/>
              </w:rPr>
              <w:t>Overall rating</w:t>
            </w:r>
          </w:p>
        </w:tc>
        <w:tc>
          <w:tcPr>
            <w:tcW w:w="5103" w:type="dxa"/>
            <w:gridSpan w:val="2"/>
            <w:shd w:val="clear" w:color="auto" w:fill="002060"/>
          </w:tcPr>
          <w:p w14:paraId="458423B2" w14:textId="77777777" w:rsidR="00F55A81" w:rsidRPr="00076B43" w:rsidRDefault="00F55A81" w:rsidP="00562E4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55A81" w:rsidRPr="00076B43" w14:paraId="4423D448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15CE1159" w14:textId="77777777" w:rsidR="00F55A81" w:rsidRPr="00076B43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Below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715392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7C49B1" w14:textId="6516086B" w:rsidR="00F55A81" w:rsidRPr="00076B43" w:rsidRDefault="00DE2A5D" w:rsidP="00562E49">
                <w:pPr>
                  <w:rPr>
                    <w:rFonts w:ascii="Arial" w:eastAsia="MS Gothic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F55A81" w:rsidRPr="00076B43" w14:paraId="5C7E57AE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2D93A4DA" w14:textId="77777777" w:rsidR="00F55A81" w:rsidRPr="00076B43" w:rsidRDefault="00F55A81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Working towards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8364220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27F8BE" w14:textId="198757E3" w:rsidR="00F55A81" w:rsidRPr="00076B43" w:rsidRDefault="00DE2A5D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F55A81" w:rsidRPr="00076B43" w14:paraId="0BF8C616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75F69310" w14:textId="77777777" w:rsidR="00F55A81" w:rsidRPr="00076B43" w:rsidRDefault="00F55A81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Meets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21423324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74B963" w14:textId="622C139A" w:rsidR="00F55A81" w:rsidRPr="00076B43" w:rsidRDefault="00DE2A5D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14:paraId="61D3F988" w14:textId="77777777" w:rsidR="00F55A81" w:rsidRPr="00564387" w:rsidRDefault="00F55A81" w:rsidP="00F55A81">
      <w:pPr>
        <w:rPr>
          <w:rFonts w:ascii="Arial" w:hAnsi="Arial" w:cs="Arial"/>
          <w:b/>
          <w:szCs w:val="22"/>
        </w:rPr>
      </w:pPr>
    </w:p>
    <w:p w14:paraId="1C18B172" w14:textId="77777777" w:rsidR="00F55A81" w:rsidRPr="00564387" w:rsidRDefault="00F55A81" w:rsidP="00F55A81">
      <w:pPr>
        <w:rPr>
          <w:rFonts w:ascii="Arial" w:hAnsi="Arial" w:cs="Arial"/>
          <w:b/>
          <w:szCs w:val="22"/>
        </w:rPr>
      </w:pPr>
      <w:r w:rsidRPr="00564387">
        <w:rPr>
          <w:rFonts w:ascii="Arial" w:hAnsi="Arial" w:cs="Arial"/>
          <w:b/>
          <w:szCs w:val="22"/>
        </w:rPr>
        <w:t xml:space="preserve">Summary of Assessment </w:t>
      </w:r>
    </w:p>
    <w:p w14:paraId="2A00B91D" w14:textId="6BA6F72C" w:rsidR="00F55A81" w:rsidRDefault="00F55A81" w:rsidP="00F55A81">
      <w:pPr>
        <w:rPr>
          <w:rFonts w:ascii="Arial" w:hAnsi="Arial" w:cs="Arial"/>
          <w:b/>
          <w:szCs w:val="22"/>
        </w:rPr>
      </w:pPr>
      <w:r w:rsidRPr="00AA2296">
        <w:rPr>
          <w:rFonts w:ascii="Arial" w:hAnsi="Arial" w:cs="Arial"/>
          <w:b/>
          <w:szCs w:val="22"/>
        </w:rPr>
        <w:t>What went well in terms of leadership?</w:t>
      </w:r>
    </w:p>
    <w:p w14:paraId="7F653B48" w14:textId="77777777" w:rsidR="00DA42E3" w:rsidRPr="00DE2A5D" w:rsidRDefault="00DA42E3" w:rsidP="00F55A81">
      <w:pPr>
        <w:rPr>
          <w:rFonts w:ascii="Arial" w:hAnsi="Arial" w:cs="Arial"/>
          <w:bCs/>
          <w:i/>
          <w:i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F55A81" w:rsidRPr="00564387" w14:paraId="4021FBB9" w14:textId="77777777" w:rsidTr="00562E49">
        <w:tc>
          <w:tcPr>
            <w:tcW w:w="9351" w:type="dxa"/>
          </w:tcPr>
          <w:p w14:paraId="3DBD0F97" w14:textId="77777777" w:rsidR="00F55A81" w:rsidRPr="00564387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0BE827" w14:textId="77777777" w:rsidR="00F55A81" w:rsidRPr="00564387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D5E0E7" w14:textId="77777777" w:rsidR="00F55A81" w:rsidRPr="00564387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C2C125" w14:textId="77777777" w:rsidR="00F55A81" w:rsidRPr="00564387" w:rsidRDefault="00F55A81" w:rsidP="00F55A81">
      <w:pPr>
        <w:rPr>
          <w:rFonts w:ascii="Arial" w:hAnsi="Arial" w:cs="Arial"/>
          <w:szCs w:val="22"/>
        </w:rPr>
      </w:pPr>
    </w:p>
    <w:p w14:paraId="34789996" w14:textId="630A437C" w:rsidR="00F55A81" w:rsidRDefault="00F55A81" w:rsidP="00F55A81">
      <w:pPr>
        <w:rPr>
          <w:rFonts w:ascii="Arial" w:hAnsi="Arial" w:cs="Arial"/>
          <w:b/>
          <w:szCs w:val="22"/>
        </w:rPr>
      </w:pPr>
      <w:r w:rsidRPr="00AA2296">
        <w:rPr>
          <w:rFonts w:ascii="Arial" w:hAnsi="Arial" w:cs="Arial"/>
          <w:b/>
          <w:szCs w:val="22"/>
        </w:rPr>
        <w:t>Suggestions for development of leadership skills</w:t>
      </w:r>
    </w:p>
    <w:p w14:paraId="1D88CDA0" w14:textId="77777777" w:rsidR="00DA42E3" w:rsidRPr="00564387" w:rsidRDefault="00DA42E3" w:rsidP="00F55A8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F55A81" w:rsidRPr="00564387" w14:paraId="341FE7A5" w14:textId="77777777" w:rsidTr="00562E49">
        <w:tc>
          <w:tcPr>
            <w:tcW w:w="9351" w:type="dxa"/>
          </w:tcPr>
          <w:p w14:paraId="11A8CDC3" w14:textId="77777777" w:rsidR="00F55A81" w:rsidRPr="00DE2A5D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EA6325" w14:textId="77777777" w:rsidR="00F55A81" w:rsidRPr="00DE2A5D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EA49DA" w14:textId="77777777" w:rsidR="00F55A81" w:rsidRPr="00DE2A5D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06684D" w14:textId="77777777" w:rsidR="00F55A81" w:rsidRDefault="00F55A81" w:rsidP="00F55A81">
      <w:pPr>
        <w:rPr>
          <w:rFonts w:ascii="Arial" w:hAnsi="Arial" w:cs="Arial"/>
          <w:szCs w:val="22"/>
        </w:rPr>
      </w:pPr>
    </w:p>
    <w:p w14:paraId="5BDC3720" w14:textId="77057E02" w:rsidR="00F55A81" w:rsidRDefault="00234D19" w:rsidP="00F55A81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A</w:t>
      </w:r>
      <w:r w:rsidRPr="00564387">
        <w:rPr>
          <w:rFonts w:ascii="Arial" w:hAnsi="Arial" w:cs="Arial"/>
          <w:b/>
          <w:szCs w:val="22"/>
        </w:rPr>
        <w:t>greed action(s)</w:t>
      </w:r>
    </w:p>
    <w:p w14:paraId="28C00C56" w14:textId="6AA61196" w:rsidR="00234D19" w:rsidRDefault="00234D19" w:rsidP="00F55A8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234D19" w14:paraId="1EB81E1A" w14:textId="77777777" w:rsidTr="00234D19">
        <w:tc>
          <w:tcPr>
            <w:tcW w:w="9016" w:type="dxa"/>
          </w:tcPr>
          <w:p w14:paraId="573A815C" w14:textId="77777777" w:rsidR="00234D19" w:rsidRDefault="00234D19" w:rsidP="00F55A81">
            <w:pPr>
              <w:rPr>
                <w:rFonts w:ascii="Arial" w:hAnsi="Arial" w:cs="Arial"/>
                <w:b/>
                <w:szCs w:val="22"/>
              </w:rPr>
            </w:pPr>
          </w:p>
          <w:p w14:paraId="5713A5A3" w14:textId="77777777" w:rsidR="00234D19" w:rsidRDefault="00234D19" w:rsidP="00F55A81">
            <w:pPr>
              <w:rPr>
                <w:rFonts w:ascii="Arial" w:hAnsi="Arial" w:cs="Arial"/>
                <w:b/>
                <w:szCs w:val="22"/>
              </w:rPr>
            </w:pPr>
          </w:p>
          <w:p w14:paraId="0417C39D" w14:textId="7A818D38" w:rsidR="00234D19" w:rsidRDefault="00234D19" w:rsidP="00F55A81">
            <w:pPr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7FFD993B" w14:textId="1454FAD1" w:rsidR="00234D19" w:rsidRDefault="00234D19" w:rsidP="00F55A81">
      <w:pPr>
        <w:rPr>
          <w:rFonts w:ascii="Arial" w:hAnsi="Arial" w:cs="Arial"/>
          <w:b/>
          <w:szCs w:val="22"/>
        </w:rPr>
      </w:pPr>
    </w:p>
    <w:p w14:paraId="69FCEC8A" w14:textId="77777777" w:rsidR="00234D19" w:rsidRPr="00564387" w:rsidRDefault="00234D19" w:rsidP="00F55A81">
      <w:pPr>
        <w:rPr>
          <w:rFonts w:ascii="Arial" w:hAnsi="Arial" w:cs="Arial"/>
          <w:szCs w:val="22"/>
        </w:rPr>
      </w:pPr>
    </w:p>
    <w:p w14:paraId="7604995A" w14:textId="42831C02" w:rsidR="00DE2A5D" w:rsidRDefault="00DE2A5D" w:rsidP="00DE2A5D">
      <w:pPr>
        <w:rPr>
          <w:rFonts w:ascii="Arial" w:hAnsi="Arial" w:cs="Arial"/>
          <w:bCs/>
          <w:szCs w:val="22"/>
        </w:rPr>
      </w:pPr>
      <w:bookmarkStart w:id="4" w:name="_Hlk83043978"/>
      <w:r>
        <w:rPr>
          <w:rFonts w:ascii="Arial" w:hAnsi="Arial" w:cs="Arial"/>
          <w:b/>
          <w:szCs w:val="22"/>
        </w:rPr>
        <w:t>Learner’s reflection (optional)</w:t>
      </w:r>
      <w:r w:rsidR="00DA42E3">
        <w:rPr>
          <w:rFonts w:ascii="Arial" w:hAnsi="Arial" w:cs="Arial"/>
          <w:b/>
          <w:szCs w:val="22"/>
        </w:rPr>
        <w:t xml:space="preserve"> </w:t>
      </w:r>
      <w:r w:rsidR="00DA42E3">
        <w:rPr>
          <w:rFonts w:ascii="Arial" w:hAnsi="Arial" w:cs="Arial"/>
          <w:bCs/>
          <w:szCs w:val="22"/>
        </w:rPr>
        <w:t>D</w:t>
      </w:r>
      <w:r w:rsidRPr="00862A9E">
        <w:rPr>
          <w:rFonts w:ascii="Arial" w:hAnsi="Arial" w:cs="Arial"/>
          <w:bCs/>
          <w:szCs w:val="22"/>
        </w:rPr>
        <w:t xml:space="preserve">escribe what you have learned. How will it change your practice in the future? </w:t>
      </w:r>
    </w:p>
    <w:p w14:paraId="0D65026C" w14:textId="77777777" w:rsidR="00DA42E3" w:rsidRPr="00564387" w:rsidRDefault="00DA42E3" w:rsidP="00DE2A5D">
      <w:pPr>
        <w:rPr>
          <w:rFonts w:ascii="Arial" w:hAnsi="Arial" w:cs="Arial"/>
          <w:b/>
          <w:szCs w:val="22"/>
        </w:rPr>
      </w:pPr>
    </w:p>
    <w:bookmarkEnd w:id="4"/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F55A81" w:rsidRPr="00564387" w14:paraId="640EBB96" w14:textId="77777777" w:rsidTr="00562E49">
        <w:tc>
          <w:tcPr>
            <w:tcW w:w="9351" w:type="dxa"/>
          </w:tcPr>
          <w:p w14:paraId="4DC3F8AD" w14:textId="77777777" w:rsidR="00F55A81" w:rsidRPr="00564387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27E547" w14:textId="77777777" w:rsidR="00F55A81" w:rsidRPr="00564387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93CC3A" w14:textId="77777777" w:rsidR="00F55A81" w:rsidRPr="00564387" w:rsidRDefault="00F55A81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3F66B3" w14:textId="77777777" w:rsidR="00F55A81" w:rsidRPr="00F13AF9" w:rsidRDefault="00F55A81" w:rsidP="00F55A81"/>
    <w:p w14:paraId="103AC58C" w14:textId="4A2D61BA" w:rsidR="00DE2A5D" w:rsidRDefault="00DE2A5D" w:rsidP="00DE2A5D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Educational supervisor / designated prescribing practitioner comments (optional)</w:t>
      </w:r>
    </w:p>
    <w:p w14:paraId="4A0B0758" w14:textId="77777777" w:rsidR="00DA42E3" w:rsidRPr="00564387" w:rsidRDefault="00DA42E3" w:rsidP="00DE2A5D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DE2A5D" w:rsidRPr="00564387" w14:paraId="4F0FBE5F" w14:textId="77777777" w:rsidTr="00435175">
        <w:tc>
          <w:tcPr>
            <w:tcW w:w="9351" w:type="dxa"/>
          </w:tcPr>
          <w:p w14:paraId="6A28B284" w14:textId="77777777" w:rsidR="00DE2A5D" w:rsidRDefault="00DE2A5D" w:rsidP="00DE2A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093A35" w14:textId="77777777" w:rsidR="00DE2A5D" w:rsidRDefault="00DE2A5D" w:rsidP="00DE2A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3C16A" w14:textId="36557228" w:rsidR="00DE2A5D" w:rsidRPr="00564387" w:rsidRDefault="00DE2A5D" w:rsidP="00DE2A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6E9C1C" w14:textId="77777777" w:rsidR="00F55A81" w:rsidRDefault="00F55A81" w:rsidP="00AD2309">
      <w:pPr>
        <w:rPr>
          <w:rFonts w:ascii="Arial" w:hAnsi="Arial" w:cs="Arial"/>
          <w:b/>
          <w:szCs w:val="22"/>
        </w:rPr>
      </w:pPr>
    </w:p>
    <w:bookmarkEnd w:id="2"/>
    <w:bookmarkEnd w:id="3"/>
    <w:p w14:paraId="18DDA15D" w14:textId="324FD396" w:rsidR="00F55A81" w:rsidRDefault="00F55A81" w:rsidP="003468A8">
      <w:pPr>
        <w:jc w:val="center"/>
        <w:rPr>
          <w:rFonts w:ascii="Arial" w:hAnsi="Arial" w:cs="Arial"/>
          <w:b/>
          <w:szCs w:val="22"/>
        </w:rPr>
      </w:pPr>
    </w:p>
    <w:sectPr w:rsidR="00F55A81" w:rsidSect="00AA2296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74A43" w14:textId="77777777" w:rsidR="00F109CA" w:rsidRDefault="00F109CA">
      <w:r>
        <w:separator/>
      </w:r>
    </w:p>
  </w:endnote>
  <w:endnote w:type="continuationSeparator" w:id="0">
    <w:p w14:paraId="1D668645" w14:textId="77777777" w:rsidR="00F109CA" w:rsidRDefault="00F1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3B6DA" w14:textId="77777777" w:rsidR="00F109CA" w:rsidRDefault="00F109CA">
      <w:r>
        <w:separator/>
      </w:r>
    </w:p>
  </w:footnote>
  <w:footnote w:type="continuationSeparator" w:id="0">
    <w:p w14:paraId="26C4A760" w14:textId="77777777" w:rsidR="00F109CA" w:rsidRDefault="00F10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FB23F" w14:textId="77777777" w:rsidR="00332773" w:rsidRDefault="0037587D">
    <w:pPr>
      <w:pStyle w:val="Header"/>
    </w:pPr>
    <w:r>
      <w:rPr>
        <w:noProof/>
      </w:rPr>
      <w:drawing>
        <wp:inline distT="0" distB="0" distL="0" distR="0" wp14:anchorId="386185DF" wp14:editId="10597E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27C57"/>
    <w:multiLevelType w:val="hybridMultilevel"/>
    <w:tmpl w:val="C052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7370F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37335"/>
    <w:multiLevelType w:val="hybridMultilevel"/>
    <w:tmpl w:val="27425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E39B9"/>
    <w:multiLevelType w:val="hybridMultilevel"/>
    <w:tmpl w:val="4C7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69A"/>
    <w:rsid w:val="00084412"/>
    <w:rsid w:val="00127945"/>
    <w:rsid w:val="001C27F8"/>
    <w:rsid w:val="00234D19"/>
    <w:rsid w:val="002C50A9"/>
    <w:rsid w:val="002E7716"/>
    <w:rsid w:val="0030454E"/>
    <w:rsid w:val="003468A8"/>
    <w:rsid w:val="0037587D"/>
    <w:rsid w:val="00662503"/>
    <w:rsid w:val="006727A2"/>
    <w:rsid w:val="00795BB0"/>
    <w:rsid w:val="007C2253"/>
    <w:rsid w:val="007C3792"/>
    <w:rsid w:val="0099569A"/>
    <w:rsid w:val="00AA2296"/>
    <w:rsid w:val="00AA7828"/>
    <w:rsid w:val="00AD2309"/>
    <w:rsid w:val="00B92758"/>
    <w:rsid w:val="00B95FEB"/>
    <w:rsid w:val="00C77A96"/>
    <w:rsid w:val="00DA42E3"/>
    <w:rsid w:val="00DB4C63"/>
    <w:rsid w:val="00DC5E86"/>
    <w:rsid w:val="00DE2A5D"/>
    <w:rsid w:val="00E17E74"/>
    <w:rsid w:val="00E872F3"/>
    <w:rsid w:val="00EA459D"/>
    <w:rsid w:val="00F109CA"/>
    <w:rsid w:val="00F31563"/>
    <w:rsid w:val="00F55A81"/>
    <w:rsid w:val="00F7692D"/>
    <w:rsid w:val="00F91363"/>
    <w:rsid w:val="00FA3EE1"/>
    <w:rsid w:val="00FE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2549D"/>
  <w15:chartTrackingRefBased/>
  <w15:docId w15:val="{67376358-C003-4D22-A22C-D275AEB8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69A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69A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56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569A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99569A"/>
    <w:pPr>
      <w:ind w:left="720"/>
      <w:contextualSpacing/>
    </w:pPr>
  </w:style>
  <w:style w:type="paragraph" w:customStyle="1" w:styleId="Normal1">
    <w:name w:val="Normal1"/>
    <w:rsid w:val="0099569A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995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8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8</cp:revision>
  <dcterms:created xsi:type="dcterms:W3CDTF">2021-09-21T19:57:00Z</dcterms:created>
  <dcterms:modified xsi:type="dcterms:W3CDTF">2021-10-13T11:10:00Z</dcterms:modified>
</cp:coreProperties>
</file>